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78" w:rsidRDefault="008B22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278" w:rsidRDefault="008B2278">
      <w:pPr>
        <w:pStyle w:val="ConsPlusNormal"/>
        <w:jc w:val="both"/>
        <w:outlineLvl w:val="0"/>
      </w:pPr>
    </w:p>
    <w:p w:rsidR="008B2278" w:rsidRDefault="008B22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2278" w:rsidRDefault="008B2278">
      <w:pPr>
        <w:pStyle w:val="ConsPlusTitle"/>
        <w:jc w:val="both"/>
      </w:pPr>
    </w:p>
    <w:p w:rsidR="008B2278" w:rsidRDefault="008B2278">
      <w:pPr>
        <w:pStyle w:val="ConsPlusTitle"/>
        <w:jc w:val="center"/>
      </w:pPr>
      <w:r>
        <w:t>ПОСТАНОВЛЕНИЕ</w:t>
      </w:r>
    </w:p>
    <w:p w:rsidR="008B2278" w:rsidRDefault="008B2278">
      <w:pPr>
        <w:pStyle w:val="ConsPlusTitle"/>
        <w:jc w:val="center"/>
      </w:pPr>
      <w:r>
        <w:t>от 14 июня 2019 г. N 760</w:t>
      </w:r>
    </w:p>
    <w:p w:rsidR="008B2278" w:rsidRDefault="008B2278">
      <w:pPr>
        <w:pStyle w:val="ConsPlusTitle"/>
        <w:jc w:val="both"/>
      </w:pPr>
    </w:p>
    <w:p w:rsidR="008B2278" w:rsidRDefault="008B2278">
      <w:pPr>
        <w:pStyle w:val="ConsPlusTitle"/>
        <w:jc w:val="center"/>
      </w:pPr>
      <w:r>
        <w:t>О СОЗДАНИИ</w:t>
      </w:r>
    </w:p>
    <w:p w:rsidR="008B2278" w:rsidRDefault="008B2278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8B2278" w:rsidRDefault="008B2278">
      <w:pPr>
        <w:pStyle w:val="ConsPlusTitle"/>
        <w:jc w:val="center"/>
      </w:pPr>
      <w:r>
        <w:t>РАЗВИТИЯ "БУРЯТИЯ"</w:t>
      </w:r>
    </w:p>
    <w:p w:rsidR="008B2278" w:rsidRDefault="008B22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278" w:rsidRDefault="008B2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09.10.2020 </w:t>
            </w:r>
            <w:hyperlink r:id="rId6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7" w:history="1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22.12.2020 </w:t>
            </w:r>
            <w:hyperlink r:id="rId8" w:history="1">
              <w:r>
                <w:rPr>
                  <w:color w:val="0000FF"/>
                </w:rPr>
                <w:t>N 2207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территорию опережающего социально-экономического развития "Бурятия" (далее - территория опережающего развития) на территориях муниципальных образований "Бичурский район", "Заиграевский район", "Кабанский район", "Кяхтинский район", "Мухоршибирский район", "Окинский район", "Прибайкальский район", "Хоринский район" и городской округ "город Улан-Удэ" Республики Бурятия.</w:t>
      </w:r>
      <w:proofErr w:type="gramEnd"/>
    </w:p>
    <w:p w:rsidR="008B2278" w:rsidRDefault="008B22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26.11.2020 </w:t>
      </w:r>
      <w:hyperlink r:id="rId10" w:history="1">
        <w:r>
          <w:rPr>
            <w:color w:val="0000FF"/>
          </w:rPr>
          <w:t>N 1930</w:t>
        </w:r>
      </w:hyperlink>
      <w:r>
        <w:t xml:space="preserve">, от 22.12.2020 </w:t>
      </w:r>
      <w:hyperlink r:id="rId11" w:history="1">
        <w:r>
          <w:rPr>
            <w:color w:val="0000FF"/>
          </w:rPr>
          <w:t>N 2207</w:t>
        </w:r>
      </w:hyperlink>
      <w:r>
        <w:t>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B2278" w:rsidRDefault="008B2278">
      <w:pPr>
        <w:pStyle w:val="ConsPlusNormal"/>
        <w:spacing w:before="220"/>
        <w:ind w:firstLine="540"/>
        <w:jc w:val="both"/>
      </w:pPr>
      <w:proofErr w:type="gramStart"/>
      <w:r>
        <w:t xml:space="preserve">местоположение границ территории опережающего развития определяется по границам земельных участков с кадастровыми номерами по перечню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, а также по прямым линиям, соединяющим по порядку точки с координатами согласно </w:t>
      </w:r>
      <w:hyperlink w:anchor="P113" w:history="1">
        <w:r>
          <w:rPr>
            <w:color w:val="0000FF"/>
          </w:rPr>
          <w:t>приложению N 1(1)</w:t>
        </w:r>
      </w:hyperlink>
      <w:r>
        <w:t xml:space="preserve"> (в системе координат, принятой для ведения Единого государственного реестра недвижимости (МСК-03);</w:t>
      </w:r>
      <w:proofErr w:type="gramEnd"/>
    </w:p>
    <w:p w:rsidR="008B2278" w:rsidRDefault="008B22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перечню согласно </w:t>
      </w:r>
      <w:hyperlink w:anchor="P434" w:history="1">
        <w:r>
          <w:rPr>
            <w:color w:val="0000FF"/>
          </w:rPr>
          <w:t>приложению N 2</w:t>
        </w:r>
      </w:hyperlink>
      <w:r>
        <w:t>.</w:t>
      </w:r>
    </w:p>
    <w:p w:rsidR="008B2278" w:rsidRDefault="008B22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3.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500000 рублей.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4.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союза.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финансовое обеспечение за счет средств федерального бюджета мероприятий по созданию территории опережающего социально-экономического развития "Бурятия" осуществляется в рамках подпрограммы "Создание условий для опережающего социально-экономического развития Дальневосточного федерального округа"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Дальневосточного федерального округа"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до Министерства Российской Федерации по развитию Дальнего Востока и Арктики на указанные цели, в размере, не превышающем 176,41 млн. рублей.</w:t>
      </w:r>
    </w:p>
    <w:p w:rsidR="008B2278" w:rsidRDefault="008B2278">
      <w:pPr>
        <w:pStyle w:val="ConsPlusNormal"/>
        <w:jc w:val="both"/>
      </w:pPr>
      <w:r>
        <w:t xml:space="preserve">(в ред. Постановлений Правительства РФ от 09.10.2020 </w:t>
      </w:r>
      <w:hyperlink r:id="rId16" w:history="1">
        <w:r>
          <w:rPr>
            <w:color w:val="0000FF"/>
          </w:rPr>
          <w:t>N 1644</w:t>
        </w:r>
      </w:hyperlink>
      <w:r>
        <w:t xml:space="preserve">, от 26.11.2020 </w:t>
      </w:r>
      <w:hyperlink r:id="rId17" w:history="1">
        <w:r>
          <w:rPr>
            <w:color w:val="0000FF"/>
          </w:rPr>
          <w:t>N 1930</w:t>
        </w:r>
      </w:hyperlink>
      <w:r>
        <w:t>)</w:t>
      </w: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right"/>
      </w:pPr>
      <w:r>
        <w:t>Председатель Правительства</w:t>
      </w:r>
    </w:p>
    <w:p w:rsidR="008B2278" w:rsidRDefault="008B2278">
      <w:pPr>
        <w:pStyle w:val="ConsPlusNormal"/>
        <w:jc w:val="right"/>
      </w:pPr>
      <w:r>
        <w:t>Российской Федерации</w:t>
      </w:r>
    </w:p>
    <w:p w:rsidR="008B2278" w:rsidRDefault="008B2278">
      <w:pPr>
        <w:pStyle w:val="ConsPlusNormal"/>
        <w:jc w:val="right"/>
      </w:pPr>
      <w:r>
        <w:t>Д.МЕДВЕДЕВ</w:t>
      </w: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right"/>
        <w:outlineLvl w:val="0"/>
      </w:pPr>
      <w:r>
        <w:t>Приложение N 1</w:t>
      </w:r>
    </w:p>
    <w:p w:rsidR="008B2278" w:rsidRDefault="008B2278">
      <w:pPr>
        <w:pStyle w:val="ConsPlusNormal"/>
        <w:jc w:val="right"/>
      </w:pPr>
      <w:r>
        <w:t>к постановлению Правительства</w:t>
      </w:r>
    </w:p>
    <w:p w:rsidR="008B2278" w:rsidRDefault="008B2278">
      <w:pPr>
        <w:pStyle w:val="ConsPlusNormal"/>
        <w:jc w:val="right"/>
      </w:pPr>
      <w:r>
        <w:t>Российской Федерации</w:t>
      </w:r>
    </w:p>
    <w:p w:rsidR="008B2278" w:rsidRDefault="008B2278">
      <w:pPr>
        <w:pStyle w:val="ConsPlusNormal"/>
        <w:jc w:val="right"/>
      </w:pPr>
      <w:r>
        <w:t>от 14 июня 2019 г. N 760</w:t>
      </w: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Title"/>
        <w:jc w:val="center"/>
      </w:pPr>
      <w:bookmarkStart w:id="0" w:name="P39"/>
      <w:bookmarkEnd w:id="0"/>
      <w:r>
        <w:t>ПЕРЕЧЕНЬ</w:t>
      </w:r>
    </w:p>
    <w:p w:rsidR="008B2278" w:rsidRDefault="008B2278">
      <w:pPr>
        <w:pStyle w:val="ConsPlusTitle"/>
        <w:jc w:val="center"/>
      </w:pPr>
      <w:r>
        <w:t>КАДАСТРОВЫХ НОМЕРОВ ЗЕМЕЛЬНЫХ УЧАСТКОВ, ПО ГРАНИЦАМ КОТОРЫХ</w:t>
      </w:r>
    </w:p>
    <w:p w:rsidR="008B2278" w:rsidRDefault="008B2278">
      <w:pPr>
        <w:pStyle w:val="ConsPlusTitle"/>
        <w:jc w:val="center"/>
      </w:pPr>
      <w:r>
        <w:t xml:space="preserve">ОПРЕДЕЛЯЕТСЯ МЕСТОПОЛОЖЕНИЕ ГРАНИЦ ТЕРРИТОРИИ </w:t>
      </w:r>
      <w:proofErr w:type="gramStart"/>
      <w:r>
        <w:t>ОПЕРЕЖАЮЩЕГО</w:t>
      </w:r>
      <w:proofErr w:type="gramEnd"/>
    </w:p>
    <w:p w:rsidR="008B2278" w:rsidRDefault="008B2278">
      <w:pPr>
        <w:pStyle w:val="ConsPlusTitle"/>
        <w:jc w:val="center"/>
      </w:pPr>
      <w:r>
        <w:t>СОЦИАЛЬНО-ЭКОНОМИЧЕСКОГО РАЗВИТИЯ "БУРЯТИЯ"</w:t>
      </w:r>
    </w:p>
    <w:p w:rsidR="008B2278" w:rsidRDefault="008B22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278" w:rsidRDefault="008B2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09.10.2020 </w:t>
            </w:r>
            <w:hyperlink r:id="rId18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9" w:history="1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22.12.2020 </w:t>
            </w:r>
            <w:hyperlink r:id="rId20" w:history="1">
              <w:r>
                <w:rPr>
                  <w:color w:val="0000FF"/>
                </w:rPr>
                <w:t>N 2207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ind w:firstLine="540"/>
        <w:jc w:val="both"/>
      </w:pPr>
      <w:r>
        <w:t>1. 03:09:770104:190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2. 03:12:000000:14404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3. 03:16:050122:6</w:t>
      </w:r>
    </w:p>
    <w:p w:rsidR="008B2278" w:rsidRDefault="008B227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4. 03:16:050123:21</w:t>
      </w:r>
    </w:p>
    <w:p w:rsidR="008B2278" w:rsidRDefault="008B227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5. 03:16:050146:2</w:t>
      </w:r>
    </w:p>
    <w:p w:rsidR="008B2278" w:rsidRDefault="008B227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6. 03:24:031305:61</w:t>
      </w:r>
    </w:p>
    <w:p w:rsidR="008B2278" w:rsidRDefault="008B227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7. 03:24:000000:69248</w:t>
      </w:r>
    </w:p>
    <w:p w:rsidR="008B2278" w:rsidRDefault="008B227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8. 03:24:010937:58</w:t>
      </w:r>
    </w:p>
    <w:p w:rsidR="008B2278" w:rsidRDefault="008B2278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9. 03:24:033507:897</w:t>
      </w:r>
    </w:p>
    <w:p w:rsidR="008B2278" w:rsidRDefault="008B2278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lastRenderedPageBreak/>
        <w:t>10. 03:15:210105:117</w:t>
      </w:r>
    </w:p>
    <w:p w:rsidR="008B2278" w:rsidRDefault="008B2278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11. 03:03:050118:5</w:t>
      </w:r>
    </w:p>
    <w:p w:rsidR="008B2278" w:rsidRDefault="008B2278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09.10.2020 N 1644)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12. 03:24:023901:708</w:t>
      </w:r>
    </w:p>
    <w:p w:rsidR="008B2278" w:rsidRDefault="008B2278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13. 03:24:033406:1155</w:t>
      </w:r>
    </w:p>
    <w:p w:rsidR="008B2278" w:rsidRDefault="008B2278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14. 03:24:033406:4</w:t>
      </w:r>
    </w:p>
    <w:p w:rsidR="008B2278" w:rsidRDefault="008B227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15. 03:24:011901:221</w:t>
      </w:r>
    </w:p>
    <w:p w:rsidR="008B2278" w:rsidRDefault="008B2278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16. 03:21:270129:15</w:t>
      </w:r>
    </w:p>
    <w:p w:rsidR="008B2278" w:rsidRDefault="008B2278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17. 03:21:270129:130</w:t>
      </w:r>
    </w:p>
    <w:p w:rsidR="008B2278" w:rsidRDefault="008B2278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18. 03:06:480110:549</w:t>
      </w:r>
    </w:p>
    <w:p w:rsidR="008B2278" w:rsidRDefault="008B2278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19. 03:06:480110:548</w:t>
      </w:r>
    </w:p>
    <w:p w:rsidR="008B2278" w:rsidRDefault="008B2278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20. 03:06:480110:776</w:t>
      </w:r>
    </w:p>
    <w:p w:rsidR="008B2278" w:rsidRDefault="008B2278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21. 03:06:000000:485</w:t>
      </w:r>
    </w:p>
    <w:p w:rsidR="008B2278" w:rsidRDefault="008B2278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22. 03:06:480109:2</w:t>
      </w:r>
    </w:p>
    <w:p w:rsidR="008B2278" w:rsidRDefault="008B2278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23. 03:06:480109:297</w:t>
      </w:r>
    </w:p>
    <w:p w:rsidR="008B2278" w:rsidRDefault="008B2278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24. 03:06:000000:545</w:t>
      </w:r>
    </w:p>
    <w:p w:rsidR="008B2278" w:rsidRDefault="008B2278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25. 03:06:480110:780</w:t>
      </w:r>
    </w:p>
    <w:p w:rsidR="008B2278" w:rsidRDefault="008B2278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26. 03:06:000000:17771</w:t>
      </w:r>
    </w:p>
    <w:p w:rsidR="008B2278" w:rsidRDefault="008B2278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27. 03:06:480109:305</w:t>
      </w:r>
    </w:p>
    <w:p w:rsidR="008B2278" w:rsidRDefault="008B2278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28. 03:06:480109:154</w:t>
      </w:r>
    </w:p>
    <w:p w:rsidR="008B2278" w:rsidRDefault="008B2278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lastRenderedPageBreak/>
        <w:t>29. 03:14:110255:246</w:t>
      </w:r>
    </w:p>
    <w:p w:rsidR="008B2278" w:rsidRDefault="008B2278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22.12.2020 N 2207)</w:t>
      </w: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right"/>
        <w:outlineLvl w:val="0"/>
      </w:pPr>
      <w:r>
        <w:t>Приложение N 1(1)</w:t>
      </w:r>
    </w:p>
    <w:p w:rsidR="008B2278" w:rsidRDefault="008B2278">
      <w:pPr>
        <w:pStyle w:val="ConsPlusNormal"/>
        <w:jc w:val="right"/>
      </w:pPr>
      <w:r>
        <w:t>к постановлению Правительства</w:t>
      </w:r>
    </w:p>
    <w:p w:rsidR="008B2278" w:rsidRDefault="008B2278">
      <w:pPr>
        <w:pStyle w:val="ConsPlusNormal"/>
        <w:jc w:val="right"/>
      </w:pPr>
      <w:r>
        <w:t>Российской Федерации</w:t>
      </w:r>
    </w:p>
    <w:p w:rsidR="008B2278" w:rsidRDefault="008B2278">
      <w:pPr>
        <w:pStyle w:val="ConsPlusNormal"/>
        <w:jc w:val="right"/>
      </w:pPr>
      <w:r>
        <w:t>от 14 июня 2019 г. N 760</w:t>
      </w: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Title"/>
        <w:jc w:val="center"/>
      </w:pPr>
      <w:bookmarkStart w:id="1" w:name="P113"/>
      <w:bookmarkEnd w:id="1"/>
      <w:r>
        <w:t>КООРДИНАТЫ ТОЧЕК</w:t>
      </w:r>
    </w:p>
    <w:p w:rsidR="008B2278" w:rsidRDefault="008B22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26.11.2020 N 1930)</w:t>
            </w:r>
          </w:p>
        </w:tc>
      </w:tr>
    </w:tbl>
    <w:p w:rsidR="008B2278" w:rsidRDefault="008B22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8B2278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2278" w:rsidRDefault="008B2278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278" w:rsidRDefault="008B2278">
            <w:pPr>
              <w:pStyle w:val="ConsPlusNormal"/>
              <w:jc w:val="center"/>
            </w:pPr>
            <w:r>
              <w:t>Координата X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278" w:rsidRDefault="008B2278">
            <w:pPr>
              <w:pStyle w:val="ConsPlusNormal"/>
              <w:jc w:val="center"/>
            </w:pPr>
            <w:r>
              <w:t>Координата Y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  <w:outlineLvl w:val="1"/>
            </w:pPr>
            <w:r>
              <w:t>Участок N 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546 970.84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4 192 179.72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546 901.55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4 191 695.08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546 901.89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4 191 695.01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546 901.81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4 191 694.57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546 901.49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4 191 694.62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546 875.65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4 191 513.96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546 851.39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4 191 350.81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546 801.84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4 191 152.47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546 802.19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4 191 152.41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546 802.12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4 191 151.97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546 801.73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4 191 152.03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546 725.07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4 190 845.25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546 693.73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4 190 679.71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546 696.31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4 190 679.13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546 696.24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4 190 678.69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546 693.65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4 190 679.26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546 646.87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4 190 432.24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546 617.2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4 190 319.27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546 457.31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4 189 762.6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546 418.54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4 189 674.92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546 255.36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4 189 357.28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546 227.3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4 189 290.35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546 192.42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4 189 225.87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546 158.79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4 189 185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546 105.72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4 189 131.36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546 088.06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4 189 117.38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546 100.5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4 189 095.35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546 122.42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4 189 112.69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546 177.37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4 189 168.23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546 213.26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4 189 211.85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546 249.87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4 189 279.54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546 278.04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4 189 346.72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546 441.11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4 189 664.15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546 480.87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4 189 754.05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546 641.31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4 190 312.64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546 671.27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4 190 426.73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546 749.5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4 190 839.89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546 875.94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4 191 345.93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546 900.38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4 191 510.35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546 996.05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4 192 179.76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546 970.84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4 192 179.72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546 521.48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4 189 899.9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546 518.86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4 189 896.69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546 519.2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4 189 896.4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546 521.79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4 189 899.58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546 521.48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4 189 899.9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546 711.92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4 190 758.36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546 711.85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4 190 757.92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546 712.3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4 190 757.84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546 712.37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4 190 758.29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546 711.92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4 190 758.36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546 783.71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4 191 073.64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546 783.64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4 191 073.2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546 784.08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4 191 073.12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546 784.16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4 191 073.57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546 783.71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4 191 073.64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546 765.8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4 190 994.83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546 765.72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4 190 994.39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546 766.17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4 190 994.31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546 766.24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4 190 994.76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546 765.8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4 190 994.83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546 969.41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4 192 149.07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546 969.34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4 192 148.63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546 969.78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4 192 148.55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546 969.86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4 192 148.99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546 969.41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4 192 149.07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546 747.84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4 190 916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546 747.77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4 190 915.56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546 748.21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4 190 915.49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546 748.29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4 190 915.93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546 747.84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4 190 916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546 958.1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4 192 073.4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546 958.03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4 192 072.97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546 958.47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4 192 072.88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546 958.55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4 192 073.33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546 958.1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4 192 073.4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546 729.83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4 190 837.3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546 729.76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4 190 836.86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546 730.2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4 190 836.78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546 730.28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4 190 837.22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546 729.83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4 190 837.3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546 946.78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4 191 997.77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546 946.71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4 191 997.33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546 947.15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4 191 997.25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546 947.23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4 191 997.69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546 946.78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4 191 997.77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546 924.09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4 191 846.5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546 924.01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4 191 846.05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546 924.46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4 191 845.98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546 924.53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4 191 846.41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546 924.09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4 191 846.5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546 935.43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4 191 922.1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546 935.35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4 191 921.66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546 935.8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4191921.59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546 935.87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4 191 922.02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546 935.43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4 191 922.1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546 912.76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4 191 770.64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546 912.69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4 191 770.2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546 913.13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4 191 770.13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546 913.2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4 191 770.56</w:t>
            </w:r>
          </w:p>
        </w:tc>
      </w:tr>
      <w:tr w:rsidR="008B22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546 912.76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278" w:rsidRDefault="008B2278">
            <w:pPr>
              <w:pStyle w:val="ConsPlusNormal"/>
              <w:jc w:val="center"/>
            </w:pPr>
            <w:r>
              <w:t>4 191 770.64</w:t>
            </w:r>
          </w:p>
        </w:tc>
      </w:tr>
    </w:tbl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jc w:val="right"/>
        <w:outlineLvl w:val="0"/>
      </w:pPr>
      <w:r>
        <w:t>Приложение N 2</w:t>
      </w:r>
    </w:p>
    <w:p w:rsidR="008B2278" w:rsidRDefault="008B2278">
      <w:pPr>
        <w:pStyle w:val="ConsPlusNormal"/>
        <w:jc w:val="right"/>
      </w:pPr>
      <w:r>
        <w:t>к постановлению Правительства</w:t>
      </w:r>
    </w:p>
    <w:p w:rsidR="008B2278" w:rsidRDefault="008B2278">
      <w:pPr>
        <w:pStyle w:val="ConsPlusNormal"/>
        <w:jc w:val="right"/>
      </w:pPr>
      <w:r>
        <w:t>Российской Федерации</w:t>
      </w:r>
    </w:p>
    <w:p w:rsidR="008B2278" w:rsidRDefault="008B2278">
      <w:pPr>
        <w:pStyle w:val="ConsPlusNormal"/>
        <w:jc w:val="right"/>
      </w:pPr>
      <w:r>
        <w:t>от 14 июня 2019 г. N 760</w:t>
      </w:r>
    </w:p>
    <w:p w:rsidR="008B2278" w:rsidRDefault="008B2278">
      <w:pPr>
        <w:pStyle w:val="ConsPlusNormal"/>
        <w:jc w:val="center"/>
      </w:pPr>
    </w:p>
    <w:p w:rsidR="008B2278" w:rsidRDefault="008B2278">
      <w:pPr>
        <w:pStyle w:val="ConsPlusTitle"/>
        <w:jc w:val="center"/>
      </w:pPr>
      <w:bookmarkStart w:id="2" w:name="P434"/>
      <w:bookmarkEnd w:id="2"/>
      <w:r>
        <w:t>ПЕРЕЧЕНЬ</w:t>
      </w:r>
    </w:p>
    <w:p w:rsidR="008B2278" w:rsidRDefault="008B2278">
      <w:pPr>
        <w:pStyle w:val="ConsPlusTitle"/>
        <w:jc w:val="center"/>
      </w:pPr>
      <w:r>
        <w:t>ВИДОВ ЭКОНОМИЧЕСКОЙ ДЕЯТЕЛЬНОСТИ, ПРЕДУСМОТРЕННЫХ</w:t>
      </w:r>
    </w:p>
    <w:p w:rsidR="008B2278" w:rsidRDefault="008B2278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8B2278" w:rsidRDefault="008B2278">
      <w:pPr>
        <w:pStyle w:val="ConsPlusTitle"/>
        <w:jc w:val="center"/>
      </w:pPr>
      <w:r>
        <w:lastRenderedPageBreak/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8B2278" w:rsidRDefault="008B227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8B2278" w:rsidRDefault="008B2278">
      <w:pPr>
        <w:pStyle w:val="ConsPlusTitle"/>
        <w:jc w:val="center"/>
      </w:pPr>
      <w:r>
        <w:t xml:space="preserve">ПРЕДПРИНИМАТЕЛЬСКОЙ ДЕЯТЕЛЬНОСТИ НА ТЕРРИТОРИИ </w:t>
      </w:r>
      <w:proofErr w:type="gramStart"/>
      <w:r>
        <w:t>ОПЕРЕЖАЮЩЕГО</w:t>
      </w:r>
      <w:proofErr w:type="gramEnd"/>
    </w:p>
    <w:p w:rsidR="008B2278" w:rsidRDefault="008B2278">
      <w:pPr>
        <w:pStyle w:val="ConsPlusTitle"/>
        <w:jc w:val="center"/>
      </w:pPr>
      <w:r>
        <w:t>СОЦИАЛЬНО-ЭКОНОМИЧЕСКОГО РАЗВИТИЯ "БУРЯТИЯ"</w:t>
      </w:r>
    </w:p>
    <w:p w:rsidR="008B2278" w:rsidRDefault="008B22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278" w:rsidRDefault="008B2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09.10.2020 </w:t>
            </w:r>
            <w:hyperlink r:id="rId49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278" w:rsidRDefault="008B2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50" w:history="1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22.12.2020 </w:t>
            </w:r>
            <w:hyperlink r:id="rId51" w:history="1">
              <w:r>
                <w:rPr>
                  <w:color w:val="0000FF"/>
                </w:rPr>
                <w:t>N 2207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52" w:history="1">
        <w:r>
          <w:rPr>
            <w:color w:val="0000FF"/>
          </w:rPr>
          <w:t>класс</w:t>
        </w:r>
      </w:hyperlink>
      <w:r>
        <w:t xml:space="preserve"> "Растениеводство и животноводство, охота и предоставление соответствующих услуг в этих областях"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53" w:history="1">
        <w:r>
          <w:rPr>
            <w:color w:val="0000FF"/>
          </w:rPr>
          <w:t>класс</w:t>
        </w:r>
      </w:hyperlink>
      <w:r>
        <w:t xml:space="preserve"> "Производство пищевых продуктов"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54" w:history="1">
        <w:r>
          <w:rPr>
            <w:color w:val="0000FF"/>
          </w:rPr>
          <w:t>класс</w:t>
        </w:r>
      </w:hyperlink>
      <w:r>
        <w:t xml:space="preserve"> "Строительство зданий"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55" w:history="1">
        <w:r>
          <w:rPr>
            <w:color w:val="0000FF"/>
          </w:rPr>
          <w:t>класс</w:t>
        </w:r>
      </w:hyperlink>
      <w:r>
        <w:t xml:space="preserve"> "Строительство инженерных сооружений"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56" w:history="1">
        <w:r>
          <w:rPr>
            <w:color w:val="0000FF"/>
          </w:rPr>
          <w:t>класс</w:t>
        </w:r>
      </w:hyperlink>
      <w:r>
        <w:t xml:space="preserve"> "Деятельность сухопутного и трубопроводного транспорта"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57" w:history="1">
        <w:r>
          <w:rPr>
            <w:color w:val="0000FF"/>
          </w:rPr>
          <w:t>класс</w:t>
        </w:r>
      </w:hyperlink>
      <w:r>
        <w:t xml:space="preserve"> "Складское хозяйство и вспомогательная транспортная деятельность"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58" w:history="1">
        <w:r>
          <w:rPr>
            <w:color w:val="0000FF"/>
          </w:rPr>
          <w:t>класс</w:t>
        </w:r>
      </w:hyperlink>
      <w:r>
        <w:t xml:space="preserve"> "Производство готовых металлических изделий, кроме машин и оборудования"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59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мест для временного проживания"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60" w:history="1">
        <w:r>
          <w:rPr>
            <w:color w:val="0000FF"/>
          </w:rPr>
          <w:t>класс</w:t>
        </w:r>
      </w:hyperlink>
      <w:r>
        <w:t xml:space="preserve"> "Деятельность в области здравоохранения"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61" w:history="1">
        <w:r>
          <w:rPr>
            <w:color w:val="0000FF"/>
          </w:rPr>
          <w:t>класс</w:t>
        </w:r>
      </w:hyperlink>
      <w:r>
        <w:t xml:space="preserve"> "Деятельность в области спорта, отдыха и развлечений"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62" w:history="1">
        <w:r>
          <w:rPr>
            <w:color w:val="0000FF"/>
          </w:rPr>
          <w:t>класс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12. Все виды экономической деятельности, включенные в </w:t>
      </w:r>
      <w:hyperlink r:id="rId63" w:history="1">
        <w:r>
          <w:rPr>
            <w:color w:val="0000FF"/>
          </w:rPr>
          <w:t>класс</w:t>
        </w:r>
      </w:hyperlink>
      <w:r>
        <w:t xml:space="preserve"> "Производство лекарственных средств и материалов, применяемых в медицинских целях"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13. Все виды экономической деятельности, включенные в </w:t>
      </w:r>
      <w:hyperlink r:id="rId64" w:history="1">
        <w:r>
          <w:rPr>
            <w:color w:val="0000FF"/>
          </w:rPr>
          <w:t>класс</w:t>
        </w:r>
      </w:hyperlink>
      <w:r>
        <w:t xml:space="preserve"> "Операции с недвижимым имуществом"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14. Все виды экономической деятельности, включенные в </w:t>
      </w:r>
      <w:hyperlink r:id="rId65" w:history="1">
        <w:r>
          <w:rPr>
            <w:color w:val="0000FF"/>
          </w:rPr>
          <w:t>класс</w:t>
        </w:r>
      </w:hyperlink>
      <w:r>
        <w:t xml:space="preserve"> "Добыча металлических руд".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15. Все виды экономической деятельности, включенные в </w:t>
      </w:r>
      <w:hyperlink r:id="rId66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продуктов питания и напитков"</w:t>
      </w:r>
    </w:p>
    <w:p w:rsidR="008B2278" w:rsidRDefault="008B2278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lastRenderedPageBreak/>
        <w:t xml:space="preserve">16. Все виды экономической деятельности, включенные в </w:t>
      </w:r>
      <w:hyperlink r:id="rId68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прочих персональных услуг"</w:t>
      </w:r>
    </w:p>
    <w:p w:rsidR="008B2278" w:rsidRDefault="008B2278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 xml:space="preserve">17. Все виды экономической деятельности, включенные в </w:t>
      </w:r>
      <w:hyperlink r:id="rId70" w:history="1">
        <w:r>
          <w:rPr>
            <w:color w:val="0000FF"/>
          </w:rPr>
          <w:t>класс</w:t>
        </w:r>
      </w:hyperlink>
      <w:r>
        <w:t xml:space="preserve"> "Производство химических веществ и химических продуктов".</w:t>
      </w:r>
    </w:p>
    <w:p w:rsidR="008B2278" w:rsidRDefault="008B22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1930)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18. Все виды экономической деятельности, включенные в класс "Деятельность в сфере телекоммуникаций"</w:t>
      </w:r>
    </w:p>
    <w:p w:rsidR="008B2278" w:rsidRDefault="008B2278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22.12.2020 N 2207)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19. Все виды экономической деятельности, включенные в класс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8B2278" w:rsidRDefault="008B2278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22.12.2020 N 2207)</w:t>
      </w:r>
    </w:p>
    <w:p w:rsidR="008B2278" w:rsidRDefault="008B2278">
      <w:pPr>
        <w:pStyle w:val="ConsPlusNormal"/>
        <w:spacing w:before="220"/>
        <w:ind w:firstLine="540"/>
        <w:jc w:val="both"/>
      </w:pPr>
      <w:r>
        <w:t>20. Все виды экономической деятельности, включенные в класс "Деятельность в области информационных технологий".</w:t>
      </w:r>
    </w:p>
    <w:p w:rsidR="008B2278" w:rsidRDefault="008B22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22.12.2020 N 2207)</w:t>
      </w:r>
    </w:p>
    <w:p w:rsidR="008B2278" w:rsidRDefault="008B2278">
      <w:pPr>
        <w:pStyle w:val="ConsPlusNormal"/>
        <w:ind w:firstLine="540"/>
        <w:jc w:val="both"/>
      </w:pPr>
    </w:p>
    <w:p w:rsidR="008B2278" w:rsidRDefault="008B2278">
      <w:pPr>
        <w:pStyle w:val="ConsPlusNormal"/>
        <w:jc w:val="both"/>
      </w:pPr>
    </w:p>
    <w:p w:rsidR="008B2278" w:rsidRDefault="008B2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A96" w:rsidRDefault="00A63A96">
      <w:bookmarkStart w:id="3" w:name="_GoBack"/>
      <w:bookmarkEnd w:id="3"/>
    </w:p>
    <w:sectPr w:rsidR="00A63A96" w:rsidSect="008B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78"/>
    <w:rsid w:val="008B2278"/>
    <w:rsid w:val="00A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DDE5D4F27C8F512D9F89FF5AC75B6F891B912172F2DEFDA61DF1132E2D6414F2A36872FB34078EEAD67A004x1a2F" TargetMode="External"/><Relationship Id="rId18" Type="http://schemas.openxmlformats.org/officeDocument/2006/relationships/hyperlink" Target="consultantplus://offline/ref=F11DDE5D4F27C8F512D9F89FF5AC75B6F890BC16172F2DEFDA61DF1132E2D6415D2A6E8B2FB55E79EEB831F142467493BC9EB0079F216AF7x1a9F" TargetMode="External"/><Relationship Id="rId26" Type="http://schemas.openxmlformats.org/officeDocument/2006/relationships/hyperlink" Target="consultantplus://offline/ref=F11DDE5D4F27C8F512D9F89FF5AC75B6F890BC16172F2DEFDA61DF1132E2D6415D2A6E8B2FB55E7AEAB831F142467493BC9EB0079F216AF7x1a9F" TargetMode="External"/><Relationship Id="rId39" Type="http://schemas.openxmlformats.org/officeDocument/2006/relationships/hyperlink" Target="consultantplus://offline/ref=F11DDE5D4F27C8F512D9F89FF5AC75B6F890B11316282DEFDA61DF1132E2D6415D2A6E8B2FB55E7AE9B831F142467493BC9EB0079F216AF7x1a9F" TargetMode="External"/><Relationship Id="rId21" Type="http://schemas.openxmlformats.org/officeDocument/2006/relationships/hyperlink" Target="consultantplus://offline/ref=F11DDE5D4F27C8F512D9F89FF5AC75B6F890BC16172F2DEFDA61DF1132E2D6415D2A6E8B2FB55E79EEB831F142467493BC9EB0079F216AF7x1a9F" TargetMode="External"/><Relationship Id="rId34" Type="http://schemas.openxmlformats.org/officeDocument/2006/relationships/hyperlink" Target="consultantplus://offline/ref=F11DDE5D4F27C8F512D9F89FF5AC75B6F890B11316282DEFDA61DF1132E2D6415D2A6E8B2FB55E79E2B831F142467493BC9EB0079F216AF7x1a9F" TargetMode="External"/><Relationship Id="rId42" Type="http://schemas.openxmlformats.org/officeDocument/2006/relationships/hyperlink" Target="consultantplus://offline/ref=F11DDE5D4F27C8F512D9F89FF5AC75B6F890B11316282DEFDA61DF1132E2D6415D2A6E8B2FB55E7AECB831F142467493BC9EB0079F216AF7x1a9F" TargetMode="External"/><Relationship Id="rId47" Type="http://schemas.openxmlformats.org/officeDocument/2006/relationships/hyperlink" Target="consultantplus://offline/ref=F11DDE5D4F27C8F512D9F89FF5AC75B6F891BA111B2E2DEFDA61DF1132E2D6415D2A6E8B2FB55E79EAB831F142467493BC9EB0079F216AF7x1a9F" TargetMode="External"/><Relationship Id="rId50" Type="http://schemas.openxmlformats.org/officeDocument/2006/relationships/hyperlink" Target="consultantplus://offline/ref=F11DDE5D4F27C8F512D9F89FF5AC75B6F890B11316282DEFDA61DF1132E2D6415D2A6E8B2FB55D7CEBB831F142467493BC9EB0079F216AF7x1a9F" TargetMode="External"/><Relationship Id="rId55" Type="http://schemas.openxmlformats.org/officeDocument/2006/relationships/hyperlink" Target="consultantplus://offline/ref=F11DDE5D4F27C8F512D9F89FF5AC75B6F891B912172F2DEFDA61DF1132E2D6415D2A6E8B2FB35E7BEFB831F142467493BC9EB0079F216AF7x1a9F" TargetMode="External"/><Relationship Id="rId63" Type="http://schemas.openxmlformats.org/officeDocument/2006/relationships/hyperlink" Target="consultantplus://offline/ref=F11DDE5D4F27C8F512D9F89FF5AC75B6F891B912172F2DEFDA61DF1132E2D6415D2A6E8B2FB45B7EEDB831F142467493BC9EB0079F216AF7x1a9F" TargetMode="External"/><Relationship Id="rId68" Type="http://schemas.openxmlformats.org/officeDocument/2006/relationships/hyperlink" Target="consultantplus://offline/ref=F11DDE5D4F27C8F512D9F89FF5AC75B6F891B912172F2DEFDA61DF1132E2D6415D2A6E8B2FB05B71E8B831F142467493BC9EB0079F216AF7x1a9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11DDE5D4F27C8F512D9F89FF5AC75B6F890B11316282DEFDA61DF1132E2D6415D2A6E8B2FB55E78EFB831F142467493BC9EB0079F216AF7x1a9F" TargetMode="External"/><Relationship Id="rId71" Type="http://schemas.openxmlformats.org/officeDocument/2006/relationships/hyperlink" Target="consultantplus://offline/ref=F11DDE5D4F27C8F512D9F89FF5AC75B6F890B11316282DEFDA61DF1132E2D6415D2A6E8B2FB55D7CEEB831F142467493BC9EB0079F216AF7x1a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1DDE5D4F27C8F512D9F89FF5AC75B6F890BC16172F2DEFDA61DF1132E2D6415D2A6E8B2FB55E79E8B831F142467493BC9EB0079F216AF7x1a9F" TargetMode="External"/><Relationship Id="rId29" Type="http://schemas.openxmlformats.org/officeDocument/2006/relationships/hyperlink" Target="consultantplus://offline/ref=F11DDE5D4F27C8F512D9F89FF5AC75B6F890BC16172F2DEFDA61DF1132E2D6415D2A6E8B2FB55E7AE9B831F142467493BC9EB0079F216AF7x1a9F" TargetMode="External"/><Relationship Id="rId11" Type="http://schemas.openxmlformats.org/officeDocument/2006/relationships/hyperlink" Target="consultantplus://offline/ref=F11DDE5D4F27C8F512D9F89FF5AC75B6F891BA111B2E2DEFDA61DF1132E2D6415D2A6E8B2FB55E78E3B831F142467493BC9EB0079F216AF7x1a9F" TargetMode="External"/><Relationship Id="rId24" Type="http://schemas.openxmlformats.org/officeDocument/2006/relationships/hyperlink" Target="consultantplus://offline/ref=F11DDE5D4F27C8F512D9F89FF5AC75B6F890BC16172F2DEFDA61DF1132E2D6415D2A6E8B2FB55E79E2B831F142467493BC9EB0079F216AF7x1a9F" TargetMode="External"/><Relationship Id="rId32" Type="http://schemas.openxmlformats.org/officeDocument/2006/relationships/hyperlink" Target="consultantplus://offline/ref=F11DDE5D4F27C8F512D9F89FF5AC75B6F890B11316282DEFDA61DF1132E2D6415D2A6E8B2FB55E79ECB831F142467493BC9EB0079F216AF7x1a9F" TargetMode="External"/><Relationship Id="rId37" Type="http://schemas.openxmlformats.org/officeDocument/2006/relationships/hyperlink" Target="consultantplus://offline/ref=F11DDE5D4F27C8F512D9F89FF5AC75B6F890B11316282DEFDA61DF1132E2D6415D2A6E8B2FB55E7AEBB831F142467493BC9EB0079F216AF7x1a9F" TargetMode="External"/><Relationship Id="rId40" Type="http://schemas.openxmlformats.org/officeDocument/2006/relationships/hyperlink" Target="consultantplus://offline/ref=F11DDE5D4F27C8F512D9F89FF5AC75B6F890B11316282DEFDA61DF1132E2D6415D2A6E8B2FB55E7AEEB831F142467493BC9EB0079F216AF7x1a9F" TargetMode="External"/><Relationship Id="rId45" Type="http://schemas.openxmlformats.org/officeDocument/2006/relationships/hyperlink" Target="consultantplus://offline/ref=F11DDE5D4F27C8F512D9F89FF5AC75B6F890B11316282DEFDA61DF1132E2D6415D2A6E8B2FB55E7AE3B831F142467493BC9EB0079F216AF7x1a9F" TargetMode="External"/><Relationship Id="rId53" Type="http://schemas.openxmlformats.org/officeDocument/2006/relationships/hyperlink" Target="consultantplus://offline/ref=F11DDE5D4F27C8F512D9F89FF5AC75B6F891B912172F2DEFDA61DF1132E2D6415D2A6E8B2FB55979EEB831F142467493BC9EB0079F216AF7x1a9F" TargetMode="External"/><Relationship Id="rId58" Type="http://schemas.openxmlformats.org/officeDocument/2006/relationships/hyperlink" Target="consultantplus://offline/ref=F11DDE5D4F27C8F512D9F89FF5AC75B6F891B912172F2DEFDA61DF1132E2D6415D2A6E8B2FB45670EDB831F142467493BC9EB0079F216AF7x1a9F" TargetMode="External"/><Relationship Id="rId66" Type="http://schemas.openxmlformats.org/officeDocument/2006/relationships/hyperlink" Target="consultantplus://offline/ref=F11DDE5D4F27C8F512D9F89FF5AC75B6F891B912172F2DEFDA61DF1132E2D6415D2A6E8B2FB15D7AECB831F142467493BC9EB0079F216AF7x1a9F" TargetMode="External"/><Relationship Id="rId74" Type="http://schemas.openxmlformats.org/officeDocument/2006/relationships/hyperlink" Target="consultantplus://offline/ref=F11DDE5D4F27C8F512D9F89FF5AC75B6F891BA111B2E2DEFDA61DF1132E2D6415D2A6E8B2FB55E79EFB831F142467493BC9EB0079F216AF7x1a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1DDE5D4F27C8F512D9F89FF5AC75B6F890BF1618282DEFDA61DF1132E2D6415D2A6E8C28BD5B73BEE221F50B137F8DBA84AE018121x6aBF" TargetMode="External"/><Relationship Id="rId23" Type="http://schemas.openxmlformats.org/officeDocument/2006/relationships/hyperlink" Target="consultantplus://offline/ref=F11DDE5D4F27C8F512D9F89FF5AC75B6F890BC16172F2DEFDA61DF1132E2D6415D2A6E8B2FB55E79EDB831F142467493BC9EB0079F216AF7x1a9F" TargetMode="External"/><Relationship Id="rId28" Type="http://schemas.openxmlformats.org/officeDocument/2006/relationships/hyperlink" Target="consultantplus://offline/ref=F11DDE5D4F27C8F512D9F89FF5AC75B6F890BC16172F2DEFDA61DF1132E2D6415D2A6E8B2FB55E7AE8B831F142467493BC9EB0079F216AF7x1a9F" TargetMode="External"/><Relationship Id="rId36" Type="http://schemas.openxmlformats.org/officeDocument/2006/relationships/hyperlink" Target="consultantplus://offline/ref=F11DDE5D4F27C8F512D9F89FF5AC75B6F890B11316282DEFDA61DF1132E2D6415D2A6E8B2FB55E7AEAB831F142467493BC9EB0079F216AF7x1a9F" TargetMode="External"/><Relationship Id="rId49" Type="http://schemas.openxmlformats.org/officeDocument/2006/relationships/hyperlink" Target="consultantplus://offline/ref=F11DDE5D4F27C8F512D9F89FF5AC75B6F890BC16172F2DEFDA61DF1132E2D6415D2A6E8B2FB55E7AEEB831F142467493BC9EB0079F216AF7x1a9F" TargetMode="External"/><Relationship Id="rId57" Type="http://schemas.openxmlformats.org/officeDocument/2006/relationships/hyperlink" Target="consultantplus://offline/ref=F11DDE5D4F27C8F512D9F89FF5AC75B6F891B912172F2DEFDA61DF1132E2D6415D2A6E8B2FB15F7CE8B831F142467493BC9EB0079F216AF7x1a9F" TargetMode="External"/><Relationship Id="rId61" Type="http://schemas.openxmlformats.org/officeDocument/2006/relationships/hyperlink" Target="consultantplus://offline/ref=F11DDE5D4F27C8F512D9F89FF5AC75B6F891B912172F2DEFDA61DF1132E2D6415D2A6E8B2FB05B78EDB831F142467493BC9EB0079F216AF7x1a9F" TargetMode="External"/><Relationship Id="rId10" Type="http://schemas.openxmlformats.org/officeDocument/2006/relationships/hyperlink" Target="consultantplus://offline/ref=F11DDE5D4F27C8F512D9F89FF5AC75B6F890B11316282DEFDA61DF1132E2D6415D2A6E8B2FB55E78E3B831F142467493BC9EB0079F216AF7x1a9F" TargetMode="External"/><Relationship Id="rId19" Type="http://schemas.openxmlformats.org/officeDocument/2006/relationships/hyperlink" Target="consultantplus://offline/ref=F11DDE5D4F27C8F512D9F89FF5AC75B6F890B11316282DEFDA61DF1132E2D6415D2A6E8B2FB55E79E9B831F142467493BC9EB0079F216AF7x1a9F" TargetMode="External"/><Relationship Id="rId31" Type="http://schemas.openxmlformats.org/officeDocument/2006/relationships/hyperlink" Target="consultantplus://offline/ref=F11DDE5D4F27C8F512D9F89FF5AC75B6F890B11316282DEFDA61DF1132E2D6415D2A6E8B2FB55E79EFB831F142467493BC9EB0079F216AF7x1a9F" TargetMode="External"/><Relationship Id="rId44" Type="http://schemas.openxmlformats.org/officeDocument/2006/relationships/hyperlink" Target="consultantplus://offline/ref=F11DDE5D4F27C8F512D9F89FF5AC75B6F890B11316282DEFDA61DF1132E2D6415D2A6E8B2FB55E7AE2B831F142467493BC9EB0079F216AF7x1a9F" TargetMode="External"/><Relationship Id="rId52" Type="http://schemas.openxmlformats.org/officeDocument/2006/relationships/hyperlink" Target="consultantplus://offline/ref=F11DDE5D4F27C8F512D9F89FF5AC75B6F891B912172F2DEFDA61DF1132E2D6415D2A6E8B2FB55F7BECB831F142467493BC9EB0079F216AF7x1a9F" TargetMode="External"/><Relationship Id="rId60" Type="http://schemas.openxmlformats.org/officeDocument/2006/relationships/hyperlink" Target="consultantplus://offline/ref=F11DDE5D4F27C8F512D9F89FF5AC75B6F891B912172F2DEFDA61DF1132E2D6415D2A6E8B2FB05D70EAB831F142467493BC9EB0079F216AF7x1a9F" TargetMode="External"/><Relationship Id="rId65" Type="http://schemas.openxmlformats.org/officeDocument/2006/relationships/hyperlink" Target="consultantplus://offline/ref=F11DDE5D4F27C8F512D9F89FF5AC75B6F891B912172F2DEFDA61DF1132E2D6415D2A6E8B2FB55B7EEEB831F142467493BC9EB0079F216AF7x1a9F" TargetMode="External"/><Relationship Id="rId73" Type="http://schemas.openxmlformats.org/officeDocument/2006/relationships/hyperlink" Target="consultantplus://offline/ref=F11DDE5D4F27C8F512D9F89FF5AC75B6F891BA111B2E2DEFDA61DF1132E2D6415D2A6E8B2FB55E79EEB831F142467493BC9EB0079F216AF7x1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DDE5D4F27C8F512D9F89FF5AC75B6F890B0151D2A2DEFDA61DF1132E2D6415D2A6E8B2FB55E7AEAB831F142467493BC9EB0079F216AF7x1a9F" TargetMode="External"/><Relationship Id="rId14" Type="http://schemas.openxmlformats.org/officeDocument/2006/relationships/hyperlink" Target="consultantplus://offline/ref=F11DDE5D4F27C8F512D9F89FF5AC75B6F890BC16172F2DEFDA61DF1132E2D6415D2A6E8B2FB55E79EAB831F142467493BC9EB0079F216AF7x1a9F" TargetMode="External"/><Relationship Id="rId22" Type="http://schemas.openxmlformats.org/officeDocument/2006/relationships/hyperlink" Target="consultantplus://offline/ref=F11DDE5D4F27C8F512D9F89FF5AC75B6F890BC16172F2DEFDA61DF1132E2D6415D2A6E8B2FB55E79ECB831F142467493BC9EB0079F216AF7x1a9F" TargetMode="External"/><Relationship Id="rId27" Type="http://schemas.openxmlformats.org/officeDocument/2006/relationships/hyperlink" Target="consultantplus://offline/ref=F11DDE5D4F27C8F512D9F89FF5AC75B6F890BC16172F2DEFDA61DF1132E2D6415D2A6E8B2FB55E7AEBB831F142467493BC9EB0079F216AF7x1a9F" TargetMode="External"/><Relationship Id="rId30" Type="http://schemas.openxmlformats.org/officeDocument/2006/relationships/hyperlink" Target="consultantplus://offline/ref=F11DDE5D4F27C8F512D9F89FF5AC75B6F890B11316282DEFDA61DF1132E2D6415D2A6E8B2FB55E79E9B831F142467493BC9EB0079F216AF7x1a9F" TargetMode="External"/><Relationship Id="rId35" Type="http://schemas.openxmlformats.org/officeDocument/2006/relationships/hyperlink" Target="consultantplus://offline/ref=F11DDE5D4F27C8F512D9F89FF5AC75B6F890B11316282DEFDA61DF1132E2D6415D2A6E8B2FB55E79E3B831F142467493BC9EB0079F216AF7x1a9F" TargetMode="External"/><Relationship Id="rId43" Type="http://schemas.openxmlformats.org/officeDocument/2006/relationships/hyperlink" Target="consultantplus://offline/ref=F11DDE5D4F27C8F512D9F89FF5AC75B6F890B11316282DEFDA61DF1132E2D6415D2A6E8B2FB55E7AEDB831F142467493BC9EB0079F216AF7x1a9F" TargetMode="External"/><Relationship Id="rId48" Type="http://schemas.openxmlformats.org/officeDocument/2006/relationships/hyperlink" Target="consultantplus://offline/ref=F11DDE5D4F27C8F512D9F89FF5AC75B6F890B11316282DEFDA61DF1132E2D6415D2A6E8B2FB55E7BEBB831F142467493BC9EB0079F216AF7x1a9F" TargetMode="External"/><Relationship Id="rId56" Type="http://schemas.openxmlformats.org/officeDocument/2006/relationships/hyperlink" Target="consultantplus://offline/ref=F11DDE5D4F27C8F512D9F89FF5AC75B6F891B912172F2DEFDA61DF1132E2D6415D2A6E8B2FB65779EDB831F142467493BC9EB0079F216AF7x1a9F" TargetMode="External"/><Relationship Id="rId64" Type="http://schemas.openxmlformats.org/officeDocument/2006/relationships/hyperlink" Target="consultantplus://offline/ref=F11DDE5D4F27C8F512D9F89FF5AC75B6F891B912172F2DEFDA61DF1132E2D6415D2A6E8B2FB1597AEEB831F142467493BC9EB0079F216AF7x1a9F" TargetMode="External"/><Relationship Id="rId69" Type="http://schemas.openxmlformats.org/officeDocument/2006/relationships/hyperlink" Target="consultantplus://offline/ref=F11DDE5D4F27C8F512D9F89FF5AC75B6F890B11316282DEFDA61DF1132E2D6415D2A6E8B2FB55D7CE9B831F142467493BC9EB0079F216AF7x1a9F" TargetMode="External"/><Relationship Id="rId8" Type="http://schemas.openxmlformats.org/officeDocument/2006/relationships/hyperlink" Target="consultantplus://offline/ref=F11DDE5D4F27C8F512D9F89FF5AC75B6F891BA111B2E2DEFDA61DF1132E2D6415D2A6E8B2FB55E78EFB831F142467493BC9EB0079F216AF7x1a9F" TargetMode="External"/><Relationship Id="rId51" Type="http://schemas.openxmlformats.org/officeDocument/2006/relationships/hyperlink" Target="consultantplus://offline/ref=F11DDE5D4F27C8F512D9F89FF5AC75B6F891BA111B2E2DEFDA61DF1132E2D6415D2A6E8B2FB55E79E8B831F142467493BC9EB0079F216AF7x1a9F" TargetMode="External"/><Relationship Id="rId72" Type="http://schemas.openxmlformats.org/officeDocument/2006/relationships/hyperlink" Target="consultantplus://offline/ref=F11DDE5D4F27C8F512D9F89FF5AC75B6F891BA111B2E2DEFDA61DF1132E2D6415D2A6E8B2FB55E79E8B831F142467493BC9EB0079F216AF7x1a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1DDE5D4F27C8F512D9F89FF5AC75B6F890B11316282DEFDA61DF1132E2D6415D2A6E8B2FB55E79EBB831F142467493BC9EB0079F216AF7x1a9F" TargetMode="External"/><Relationship Id="rId17" Type="http://schemas.openxmlformats.org/officeDocument/2006/relationships/hyperlink" Target="consultantplus://offline/ref=F11DDE5D4F27C8F512D9F89FF5AC75B6F890B11316282DEFDA61DF1132E2D6415D2A6E8B2FB55E79E8B831F142467493BC9EB0079F216AF7x1a9F" TargetMode="External"/><Relationship Id="rId25" Type="http://schemas.openxmlformats.org/officeDocument/2006/relationships/hyperlink" Target="consultantplus://offline/ref=F11DDE5D4F27C8F512D9F89FF5AC75B6F890BC16172F2DEFDA61DF1132E2D6415D2A6E8B2FB55E79E3B831F142467493BC9EB0079F216AF7x1a9F" TargetMode="External"/><Relationship Id="rId33" Type="http://schemas.openxmlformats.org/officeDocument/2006/relationships/hyperlink" Target="consultantplus://offline/ref=F11DDE5D4F27C8F512D9F89FF5AC75B6F890B11316282DEFDA61DF1132E2D6415D2A6E8B2FB55E79EDB831F142467493BC9EB0079F216AF7x1a9F" TargetMode="External"/><Relationship Id="rId38" Type="http://schemas.openxmlformats.org/officeDocument/2006/relationships/hyperlink" Target="consultantplus://offline/ref=F11DDE5D4F27C8F512D9F89FF5AC75B6F890B11316282DEFDA61DF1132E2D6415D2A6E8B2FB55E7AE8B831F142467493BC9EB0079F216AF7x1a9F" TargetMode="External"/><Relationship Id="rId46" Type="http://schemas.openxmlformats.org/officeDocument/2006/relationships/hyperlink" Target="consultantplus://offline/ref=F11DDE5D4F27C8F512D9F89FF5AC75B6F890B11316282DEFDA61DF1132E2D6415D2A6E8B2FB55E7BEAB831F142467493BC9EB0079F216AF7x1a9F" TargetMode="External"/><Relationship Id="rId59" Type="http://schemas.openxmlformats.org/officeDocument/2006/relationships/hyperlink" Target="consultantplus://offline/ref=F11DDE5D4F27C8F512D9F89FF5AC75B6F891B912172F2DEFDA61DF1132E2D6415D2A6E8B2FB15D78EDB831F142467493BC9EB0079F216AF7x1a9F" TargetMode="External"/><Relationship Id="rId67" Type="http://schemas.openxmlformats.org/officeDocument/2006/relationships/hyperlink" Target="consultantplus://offline/ref=F11DDE5D4F27C8F512D9F89FF5AC75B6F890B11316282DEFDA61DF1132E2D6415D2A6E8B2FB55D7CEBB831F142467493BC9EB0079F216AF7x1a9F" TargetMode="External"/><Relationship Id="rId20" Type="http://schemas.openxmlformats.org/officeDocument/2006/relationships/hyperlink" Target="consultantplus://offline/ref=F11DDE5D4F27C8F512D9F89FF5AC75B6F891BA111B2E2DEFDA61DF1132E2D6415D2A6E8B2FB55E79EAB831F142467493BC9EB0079F216AF7x1a9F" TargetMode="External"/><Relationship Id="rId41" Type="http://schemas.openxmlformats.org/officeDocument/2006/relationships/hyperlink" Target="consultantplus://offline/ref=F11DDE5D4F27C8F512D9F89FF5AC75B6F890B11316282DEFDA61DF1132E2D6415D2A6E8B2FB55E7AEFB831F142467493BC9EB0079F216AF7x1a9F" TargetMode="External"/><Relationship Id="rId54" Type="http://schemas.openxmlformats.org/officeDocument/2006/relationships/hyperlink" Target="consultantplus://offline/ref=F11DDE5D4F27C8F512D9F89FF5AC75B6F891B912172F2DEFDA61DF1132E2D6415D2A6E8B2FB75671EFB831F142467493BC9EB0079F216AF7x1a9F" TargetMode="External"/><Relationship Id="rId62" Type="http://schemas.openxmlformats.org/officeDocument/2006/relationships/hyperlink" Target="consultantplus://offline/ref=F11DDE5D4F27C8F512D9F89FF5AC75B6F891B912172F2DEFDA61DF1132E2D6415D2A6E8B2FB45D7AE8B831F142467493BC9EB0079F216AF7x1a9F" TargetMode="External"/><Relationship Id="rId70" Type="http://schemas.openxmlformats.org/officeDocument/2006/relationships/hyperlink" Target="consultantplus://offline/ref=F11DDE5D4F27C8F512D9F89FF5AC75B6F891B912172F2DEFDA61DF1132E2D6415D2A6E8B2FB45A7EE8B831F142467493BC9EB0079F216AF7x1a9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DDE5D4F27C8F512D9F89FF5AC75B6F890BC16172F2DEFDA61DF1132E2D6415D2A6E8B2FB55E78EFB831F142467493BC9EB0079F216AF7x1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1</cp:revision>
  <dcterms:created xsi:type="dcterms:W3CDTF">2021-04-06T05:26:00Z</dcterms:created>
  <dcterms:modified xsi:type="dcterms:W3CDTF">2021-04-06T05:28:00Z</dcterms:modified>
</cp:coreProperties>
</file>